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89" w:rsidRDefault="000E33C5" w:rsidP="00FA35A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まつりで提供する食品について</w:t>
      </w:r>
    </w:p>
    <w:p w:rsidR="00FA35A8" w:rsidRPr="00FA35A8" w:rsidRDefault="00FA35A8" w:rsidP="00FA35A8">
      <w:pPr>
        <w:jc w:val="center"/>
        <w:rPr>
          <w:rFonts w:asciiTheme="majorEastAsia" w:eastAsiaTheme="majorEastAsia" w:hAnsiTheme="majorEastAsia"/>
          <w:b/>
          <w:szCs w:val="28"/>
        </w:rPr>
      </w:pPr>
    </w:p>
    <w:p w:rsidR="000D35CC" w:rsidRDefault="00FA35A8" w:rsidP="00990508">
      <w:pPr>
        <w:ind w:firstLineChars="100" w:firstLine="2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安全で楽しいまつりとするため</w:t>
      </w:r>
      <w:r w:rsidR="00294DD0">
        <w:rPr>
          <w:rFonts w:ascii="ＭＳ ゴシック" w:eastAsia="ＭＳ ゴシック" w:hAnsi="ＭＳ ゴシック" w:hint="eastAsia"/>
        </w:rPr>
        <w:t>、</w:t>
      </w:r>
      <w:r w:rsidR="00282055">
        <w:rPr>
          <w:rFonts w:ascii="ＭＳ ゴシック" w:eastAsia="ＭＳ ゴシック" w:hAnsi="ＭＳ ゴシック" w:hint="eastAsia"/>
        </w:rPr>
        <w:t>提供品目</w:t>
      </w:r>
      <w:r>
        <w:rPr>
          <w:rFonts w:ascii="ＭＳ ゴシック" w:eastAsia="ＭＳ ゴシック" w:hAnsi="ＭＳ ゴシック" w:hint="eastAsia"/>
        </w:rPr>
        <w:t>や</w:t>
      </w:r>
      <w:r w:rsidR="00282055">
        <w:rPr>
          <w:rFonts w:ascii="ＭＳ ゴシック" w:eastAsia="ＭＳ ゴシック" w:hAnsi="ＭＳ ゴシック" w:hint="eastAsia"/>
        </w:rPr>
        <w:t>施設について</w:t>
      </w:r>
      <w:r w:rsidR="000D35CC">
        <w:rPr>
          <w:rFonts w:ascii="ＭＳ ゴシック" w:eastAsia="ＭＳ ゴシック" w:hAnsi="ＭＳ ゴシック" w:hint="eastAsia"/>
        </w:rPr>
        <w:t>以下</w:t>
      </w:r>
      <w:r w:rsidR="000D35CC" w:rsidRPr="00475CA8">
        <w:rPr>
          <w:rFonts w:ascii="ＭＳ ゴシック" w:eastAsia="ＭＳ ゴシック" w:hAnsi="ＭＳ ゴシック" w:hint="eastAsia"/>
        </w:rPr>
        <w:t>の点に注意し</w:t>
      </w:r>
      <w:r>
        <w:rPr>
          <w:rFonts w:ascii="ＭＳ ゴシック" w:eastAsia="ＭＳ ゴシック" w:hAnsi="ＭＳ ゴシック" w:hint="eastAsia"/>
        </w:rPr>
        <w:t>てください。また、会場での調理の有無に関わらず、「食品取扱い調査票」</w:t>
      </w:r>
      <w:r w:rsidR="00282055">
        <w:rPr>
          <w:rFonts w:ascii="ＭＳ ゴシック" w:eastAsia="ＭＳ ゴシック" w:hAnsi="ＭＳ ゴシック" w:hint="eastAsia"/>
        </w:rPr>
        <w:t>（別紙）</w:t>
      </w:r>
      <w:r w:rsidR="00294DD0">
        <w:rPr>
          <w:rFonts w:ascii="ＭＳ ゴシック" w:eastAsia="ＭＳ ゴシック" w:hAnsi="ＭＳ ゴシック" w:hint="eastAsia"/>
        </w:rPr>
        <w:t>の</w:t>
      </w:r>
      <w:r>
        <w:rPr>
          <w:rFonts w:ascii="ＭＳ ゴシック" w:eastAsia="ＭＳ ゴシック" w:hAnsi="ＭＳ ゴシック" w:hint="eastAsia"/>
        </w:rPr>
        <w:t>提出をお願いします。</w:t>
      </w:r>
    </w:p>
    <w:p w:rsidR="00ED20EF" w:rsidRDefault="00ED20EF" w:rsidP="00990508">
      <w:pPr>
        <w:ind w:firstLineChars="100" w:firstLine="240"/>
        <w:rPr>
          <w:rFonts w:ascii="ＭＳ ゴシック" w:eastAsia="ＭＳ ゴシック" w:hAnsi="ＭＳ ゴシック"/>
        </w:rPr>
      </w:pPr>
    </w:p>
    <w:p w:rsidR="000D35CC" w:rsidRPr="00A81ECA" w:rsidRDefault="000D35CC">
      <w:pPr>
        <w:rPr>
          <w:rFonts w:ascii="ＭＳ ゴシック" w:eastAsia="ＭＳ ゴシック" w:hAnsi="ＭＳ ゴシック"/>
          <w:b/>
        </w:rPr>
      </w:pPr>
      <w:r w:rsidRPr="00A81ECA">
        <w:rPr>
          <w:rFonts w:ascii="ＭＳ ゴシック" w:eastAsia="ＭＳ ゴシック" w:hAnsi="ＭＳ ゴシック" w:hint="eastAsia"/>
          <w:b/>
        </w:rPr>
        <w:t>１　提供品目について</w:t>
      </w:r>
    </w:p>
    <w:p w:rsidR="000D35CC" w:rsidRPr="00475CA8" w:rsidRDefault="000D35CC" w:rsidP="00E627D0">
      <w:pPr>
        <w:ind w:leftChars="200" w:left="600" w:hangingChars="50" w:hanging="1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</w:t>
      </w:r>
      <w:r w:rsidRPr="00475CA8">
        <w:rPr>
          <w:rFonts w:ascii="ＭＳ ゴシック" w:eastAsia="ＭＳ ゴシック" w:hAnsi="ＭＳ ゴシック" w:hint="eastAsia"/>
        </w:rPr>
        <w:t>原則、</w:t>
      </w:r>
      <w:r w:rsidRPr="00EE2B89">
        <w:rPr>
          <w:rFonts w:ascii="ＭＳ ゴシック" w:eastAsia="ＭＳ ゴシック" w:hAnsi="ＭＳ ゴシック" w:hint="eastAsia"/>
          <w:u w:val="wave"/>
        </w:rPr>
        <w:t>簡易な調理で熱を加えて食べるもの</w:t>
      </w:r>
      <w:r w:rsidRPr="00475CA8">
        <w:rPr>
          <w:rFonts w:ascii="ＭＳ ゴシック" w:eastAsia="ＭＳ ゴシック" w:hAnsi="ＭＳ ゴシック" w:hint="eastAsia"/>
        </w:rPr>
        <w:t>とし、</w:t>
      </w:r>
      <w:r w:rsidR="0024665D" w:rsidRPr="0024665D">
        <w:rPr>
          <w:rFonts w:ascii="ＭＳ ゴシック" w:eastAsia="ＭＳ ゴシック" w:hAnsi="ＭＳ ゴシック" w:hint="eastAsia"/>
          <w:u w:val="wave"/>
        </w:rPr>
        <w:t>最大2</w:t>
      </w:r>
      <w:r w:rsidRPr="0024665D">
        <w:rPr>
          <w:rFonts w:ascii="ＭＳ ゴシック" w:eastAsia="ＭＳ ゴシック" w:hAnsi="ＭＳ ゴシック" w:hint="eastAsia"/>
          <w:u w:val="wave"/>
        </w:rPr>
        <w:t>品目</w:t>
      </w:r>
      <w:r w:rsidRPr="0024665D">
        <w:rPr>
          <w:rFonts w:ascii="ＭＳ ゴシック" w:eastAsia="ＭＳ ゴシック" w:hAnsi="ＭＳ ゴシック" w:hint="eastAsia"/>
        </w:rPr>
        <w:t>（</w:t>
      </w:r>
      <w:r w:rsidR="0024665D" w:rsidRPr="0024665D">
        <w:rPr>
          <w:rFonts w:ascii="ＭＳ ゴシック" w:eastAsia="ＭＳ ゴシック" w:hAnsi="ＭＳ ゴシック" w:hint="eastAsia"/>
        </w:rPr>
        <w:t>販売のみの品目は除く</w:t>
      </w:r>
      <w:r w:rsidRPr="0024665D">
        <w:rPr>
          <w:rFonts w:ascii="ＭＳ ゴシック" w:eastAsia="ＭＳ ゴシック" w:hAnsi="ＭＳ ゴシック" w:hint="eastAsia"/>
        </w:rPr>
        <w:t>）</w:t>
      </w:r>
      <w:r w:rsidRPr="00475CA8">
        <w:rPr>
          <w:rFonts w:ascii="ＭＳ ゴシック" w:eastAsia="ＭＳ ゴシック" w:hAnsi="ＭＳ ゴシック" w:hint="eastAsia"/>
        </w:rPr>
        <w:t>にとどめてください。</w:t>
      </w:r>
      <w:r w:rsidR="00806CF7">
        <w:rPr>
          <w:rFonts w:ascii="ＭＳ ゴシック" w:eastAsia="ＭＳ ゴシック" w:hAnsi="ＭＳ ゴシック" w:hint="eastAsia"/>
        </w:rPr>
        <w:t>（提供可能な品目については別表2、別表3を参照ください）</w:t>
      </w:r>
    </w:p>
    <w:p w:rsidR="000D35CC" w:rsidRPr="00475CA8" w:rsidRDefault="000D35CC" w:rsidP="00E627D0">
      <w:pPr>
        <w:ind w:left="600" w:hangingChars="250" w:hanging="600"/>
        <w:rPr>
          <w:rFonts w:ascii="ＭＳ ゴシック" w:eastAsia="ＭＳ ゴシック" w:hAnsi="ＭＳ ゴシック"/>
        </w:rPr>
      </w:pPr>
      <w:r w:rsidRPr="00475CA8">
        <w:rPr>
          <w:rFonts w:ascii="ＭＳ ゴシック" w:eastAsia="ＭＳ ゴシック" w:hAnsi="ＭＳ ゴシック" w:hint="eastAsia"/>
        </w:rPr>
        <w:t xml:space="preserve">　 </w:t>
      </w:r>
      <w:r>
        <w:rPr>
          <w:rFonts w:ascii="ＭＳ ゴシック" w:eastAsia="ＭＳ ゴシック" w:hAnsi="ＭＳ ゴシック" w:hint="eastAsia"/>
        </w:rPr>
        <w:t xml:space="preserve"> ・</w:t>
      </w:r>
      <w:r w:rsidR="003E3DC0">
        <w:rPr>
          <w:rFonts w:ascii="ＭＳ ゴシック" w:eastAsia="ＭＳ ゴシック" w:hAnsi="ＭＳ ゴシック" w:hint="eastAsia"/>
        </w:rPr>
        <w:t>最終に加熱工程がない品目など</w:t>
      </w:r>
      <w:r w:rsidRPr="00475CA8">
        <w:rPr>
          <w:rFonts w:ascii="ＭＳ ゴシック" w:eastAsia="ＭＳ ゴシック" w:hAnsi="ＭＳ ゴシック" w:hint="eastAsia"/>
        </w:rPr>
        <w:t>、食品衛生上危害度が高いと</w:t>
      </w:r>
      <w:r w:rsidR="00FA35A8">
        <w:rPr>
          <w:rFonts w:ascii="ＭＳ ゴシック" w:eastAsia="ＭＳ ゴシック" w:hAnsi="ＭＳ ゴシック" w:hint="eastAsia"/>
        </w:rPr>
        <w:t>考えられる</w:t>
      </w:r>
      <w:r w:rsidRPr="00475CA8">
        <w:rPr>
          <w:rFonts w:ascii="ＭＳ ゴシック" w:eastAsia="ＭＳ ゴシック" w:hAnsi="ＭＳ ゴシック" w:hint="eastAsia"/>
        </w:rPr>
        <w:t>品目は</w:t>
      </w:r>
      <w:r w:rsidR="00EE2B89">
        <w:rPr>
          <w:rFonts w:ascii="ＭＳ ゴシック" w:eastAsia="ＭＳ ゴシック" w:hAnsi="ＭＳ ゴシック" w:hint="eastAsia"/>
        </w:rPr>
        <w:t>提供を控えてください</w:t>
      </w:r>
      <w:r w:rsidR="003E3DC0">
        <w:rPr>
          <w:rFonts w:ascii="ＭＳ ゴシック" w:eastAsia="ＭＳ ゴシック" w:hAnsi="ＭＳ ゴシック" w:hint="eastAsia"/>
        </w:rPr>
        <w:t>。</w:t>
      </w:r>
    </w:p>
    <w:p w:rsidR="007F117B" w:rsidRDefault="000D35CC" w:rsidP="000D35CC">
      <w:pPr>
        <w:rPr>
          <w:rFonts w:ascii="ＭＳ ゴシック" w:eastAsia="ＭＳ ゴシック" w:hAnsi="ＭＳ ゴシック"/>
        </w:rPr>
      </w:pPr>
      <w:r w:rsidRPr="00475CA8">
        <w:rPr>
          <w:rFonts w:ascii="ＭＳ ゴシック" w:eastAsia="ＭＳ ゴシック" w:hAnsi="ＭＳ ゴシック" w:hint="eastAsia"/>
        </w:rPr>
        <w:t xml:space="preserve">　　〈例〉</w:t>
      </w:r>
      <w:r w:rsidR="002D644E">
        <w:rPr>
          <w:rFonts w:ascii="ＭＳ ゴシック" w:eastAsia="ＭＳ ゴシック" w:hAnsi="ＭＳ ゴシック" w:hint="eastAsia"/>
        </w:rPr>
        <w:t>サラダ</w:t>
      </w:r>
      <w:r w:rsidRPr="00475CA8">
        <w:rPr>
          <w:rFonts w:ascii="ＭＳ ゴシック" w:eastAsia="ＭＳ ゴシック" w:hAnsi="ＭＳ ゴシック" w:hint="eastAsia"/>
        </w:rPr>
        <w:t>、</w:t>
      </w:r>
      <w:r w:rsidR="007F117B">
        <w:rPr>
          <w:rFonts w:ascii="ＭＳ ゴシック" w:eastAsia="ＭＳ ゴシック" w:hAnsi="ＭＳ ゴシック" w:hint="eastAsia"/>
        </w:rPr>
        <w:t>サンドイッチ</w:t>
      </w:r>
      <w:r w:rsidRPr="00475CA8">
        <w:rPr>
          <w:rFonts w:ascii="ＭＳ ゴシック" w:eastAsia="ＭＳ ゴシック" w:hAnsi="ＭＳ ゴシック" w:hint="eastAsia"/>
        </w:rPr>
        <w:t>など</w:t>
      </w:r>
      <w:r w:rsidR="00EE2B89">
        <w:rPr>
          <w:rFonts w:ascii="ＭＳ ゴシック" w:eastAsia="ＭＳ ゴシック" w:hAnsi="ＭＳ ゴシック" w:hint="eastAsia"/>
        </w:rPr>
        <w:t>生野菜、カット果物を使用するもの。</w:t>
      </w:r>
    </w:p>
    <w:p w:rsidR="000D35CC" w:rsidRDefault="007F117B" w:rsidP="000D35C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  </w:t>
      </w:r>
      <w:r w:rsidR="00282055">
        <w:rPr>
          <w:rFonts w:ascii="ＭＳ ゴシック" w:eastAsia="ＭＳ ゴシック" w:hAnsi="ＭＳ ゴシック" w:hint="eastAsia"/>
        </w:rPr>
        <w:t>自家製</w:t>
      </w:r>
      <w:r w:rsidR="00E627D0">
        <w:rPr>
          <w:rFonts w:ascii="ＭＳ ゴシック" w:eastAsia="ＭＳ ゴシック" w:hAnsi="ＭＳ ゴシック" w:hint="eastAsia"/>
        </w:rPr>
        <w:t>シロップを炭酸飲料</w:t>
      </w:r>
      <w:r w:rsidR="00540895">
        <w:rPr>
          <w:rFonts w:ascii="ＭＳ ゴシック" w:eastAsia="ＭＳ ゴシック" w:hAnsi="ＭＳ ゴシック" w:hint="eastAsia"/>
        </w:rPr>
        <w:t>など</w:t>
      </w:r>
      <w:r w:rsidR="00E627D0">
        <w:rPr>
          <w:rFonts w:ascii="ＭＳ ゴシック" w:eastAsia="ＭＳ ゴシック" w:hAnsi="ＭＳ ゴシック" w:hint="eastAsia"/>
        </w:rPr>
        <w:t>で薄めたもの</w:t>
      </w:r>
      <w:r w:rsidR="00A07371">
        <w:rPr>
          <w:rFonts w:ascii="ＭＳ ゴシック" w:eastAsia="ＭＳ ゴシック" w:hAnsi="ＭＳ ゴシック" w:hint="eastAsia"/>
        </w:rPr>
        <w:t>。</w:t>
      </w:r>
    </w:p>
    <w:p w:rsidR="00300FE4" w:rsidRDefault="00E627D0" w:rsidP="000D35C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    </w:t>
      </w:r>
      <w:r w:rsidR="00FA35A8">
        <w:rPr>
          <w:rFonts w:ascii="ＭＳ ゴシック" w:eastAsia="ＭＳ ゴシック" w:hAnsi="ＭＳ ゴシック" w:hint="eastAsia"/>
        </w:rPr>
        <w:t>・品目</w:t>
      </w:r>
      <w:r w:rsidR="00C617FC">
        <w:rPr>
          <w:rFonts w:ascii="ＭＳ ゴシック" w:eastAsia="ＭＳ ゴシック" w:hAnsi="ＭＳ ゴシック" w:hint="eastAsia"/>
        </w:rPr>
        <w:t>について不明な点がありましたら、千種保健センター</w:t>
      </w:r>
      <w:r>
        <w:rPr>
          <w:rFonts w:ascii="ＭＳ ゴシック" w:eastAsia="ＭＳ ゴシック" w:hAnsi="ＭＳ ゴシック" w:hint="eastAsia"/>
        </w:rPr>
        <w:t>まで相談してください。</w:t>
      </w:r>
    </w:p>
    <w:p w:rsidR="00640537" w:rsidRDefault="00640537" w:rsidP="000D35CC">
      <w:pPr>
        <w:rPr>
          <w:rFonts w:ascii="ＭＳ ゴシック" w:eastAsia="ＭＳ ゴシック" w:hAnsi="ＭＳ ゴシック"/>
        </w:rPr>
      </w:pPr>
      <w:bookmarkStart w:id="0" w:name="_GoBack"/>
      <w:bookmarkEnd w:id="0"/>
    </w:p>
    <w:p w:rsidR="00E54EAF" w:rsidRPr="0098131B" w:rsidRDefault="00E54EAF" w:rsidP="000D35CC">
      <w:pPr>
        <w:rPr>
          <w:rFonts w:ascii="ＭＳ ゴシック" w:eastAsia="ＭＳ ゴシック" w:hAnsi="ＭＳ ゴシック"/>
        </w:rPr>
      </w:pPr>
    </w:p>
    <w:p w:rsidR="00300FE4" w:rsidRPr="00A81ECA" w:rsidRDefault="00300FE4" w:rsidP="000D35CC">
      <w:pPr>
        <w:rPr>
          <w:rFonts w:ascii="ＭＳ ゴシック" w:eastAsia="ＭＳ ゴシック" w:hAnsi="ＭＳ ゴシック"/>
          <w:b/>
        </w:rPr>
      </w:pPr>
      <w:r w:rsidRPr="00A81ECA">
        <w:rPr>
          <w:rFonts w:ascii="ＭＳ ゴシック" w:eastAsia="ＭＳ ゴシック" w:hAnsi="ＭＳ ゴシック" w:hint="eastAsia"/>
          <w:b/>
        </w:rPr>
        <w:t>２　施設について</w:t>
      </w:r>
    </w:p>
    <w:p w:rsidR="0098338B" w:rsidRPr="00E15B59" w:rsidRDefault="00EE2B89" w:rsidP="00E15B59">
      <w:pPr>
        <w:ind w:leftChars="118" w:left="283"/>
        <w:rPr>
          <w:rFonts w:ascii="ＭＳ ゴシック" w:eastAsia="ＭＳ ゴシック" w:hAnsi="ＭＳ ゴシック"/>
          <w:bdr w:val="single" w:sz="4" w:space="0" w:color="auto"/>
        </w:rPr>
      </w:pPr>
      <w:r w:rsidRPr="00E15B59">
        <w:rPr>
          <w:rFonts w:ascii="ＭＳ ゴシック" w:eastAsia="ＭＳ ゴシック" w:hAnsi="ＭＳ ゴシック" w:hint="eastAsia"/>
          <w:bdr w:val="single" w:sz="4" w:space="0" w:color="auto"/>
        </w:rPr>
        <w:t>会場で</w:t>
      </w:r>
      <w:r w:rsidR="003E3DC0" w:rsidRPr="00E15B59">
        <w:rPr>
          <w:rFonts w:ascii="ＭＳ ゴシック" w:eastAsia="ＭＳ ゴシック" w:hAnsi="ＭＳ ゴシック" w:hint="eastAsia"/>
          <w:bdr w:val="single" w:sz="4" w:space="0" w:color="auto"/>
        </w:rPr>
        <w:t>調理</w:t>
      </w:r>
      <w:r w:rsidR="00282055" w:rsidRPr="00E15B59">
        <w:rPr>
          <w:rFonts w:ascii="ＭＳ ゴシック" w:eastAsia="ＭＳ ゴシック" w:hAnsi="ＭＳ ゴシック" w:hint="eastAsia"/>
          <w:bdr w:val="single" w:sz="4" w:space="0" w:color="auto"/>
        </w:rPr>
        <w:t>・盛り付け</w:t>
      </w:r>
      <w:r w:rsidRPr="00E15B59">
        <w:rPr>
          <w:rFonts w:ascii="ＭＳ ゴシック" w:eastAsia="ＭＳ ゴシック" w:hAnsi="ＭＳ ゴシック" w:hint="eastAsia"/>
          <w:bdr w:val="single" w:sz="4" w:space="0" w:color="auto"/>
        </w:rPr>
        <w:t>を行う</w:t>
      </w:r>
      <w:r w:rsidR="00282055" w:rsidRPr="00E15B59">
        <w:rPr>
          <w:rFonts w:ascii="ＭＳ ゴシック" w:eastAsia="ＭＳ ゴシック" w:hAnsi="ＭＳ ゴシック" w:hint="eastAsia"/>
          <w:bdr w:val="single" w:sz="4" w:space="0" w:color="auto"/>
        </w:rPr>
        <w:t>方</w:t>
      </w:r>
      <w:r w:rsidR="00E15B59" w:rsidRPr="00E15B59">
        <w:rPr>
          <w:rFonts w:ascii="ＭＳ ゴシック" w:eastAsia="ＭＳ ゴシック" w:hAnsi="ＭＳ ゴシック" w:hint="eastAsia"/>
          <w:bdr w:val="single" w:sz="4" w:space="0" w:color="auto"/>
        </w:rPr>
        <w:t>（盛り付けのみを含む）</w:t>
      </w:r>
      <w:r w:rsidR="0098338B" w:rsidRPr="00E15B59">
        <w:rPr>
          <w:rFonts w:ascii="ＭＳ ゴシック" w:eastAsia="ＭＳ ゴシック" w:hAnsi="ＭＳ ゴシック" w:hint="eastAsia"/>
        </w:rPr>
        <w:t xml:space="preserve"> </w:t>
      </w:r>
    </w:p>
    <w:p w:rsidR="00D869A3" w:rsidRDefault="0098338B" w:rsidP="00D869A3">
      <w:pPr>
        <w:ind w:left="1680" w:hangingChars="700" w:hanging="1680"/>
        <w:rPr>
          <w:rFonts w:ascii="ＭＳ ゴシック" w:eastAsia="ＭＳ ゴシック" w:hAnsi="ＭＳ ゴシック"/>
        </w:rPr>
      </w:pPr>
      <w:r w:rsidRPr="00475CA8">
        <w:rPr>
          <w:rFonts w:ascii="ＭＳ ゴシック" w:eastAsia="ＭＳ ゴシック" w:hAnsi="ＭＳ ゴシック" w:hint="eastAsia"/>
        </w:rPr>
        <w:t xml:space="preserve">　　</w:t>
      </w:r>
      <w:r w:rsidR="003E3DC0">
        <w:rPr>
          <w:rFonts w:ascii="ＭＳ ゴシック" w:eastAsia="ＭＳ ゴシック" w:hAnsi="ＭＳ ゴシック" w:hint="eastAsia"/>
        </w:rPr>
        <w:t>□</w:t>
      </w:r>
      <w:r w:rsidRPr="00475CA8">
        <w:rPr>
          <w:rFonts w:ascii="ＭＳ ゴシック" w:eastAsia="ＭＳ ゴシック" w:hAnsi="ＭＳ ゴシック" w:hint="eastAsia"/>
        </w:rPr>
        <w:t xml:space="preserve"> </w:t>
      </w:r>
      <w:r w:rsidR="003E3DC0">
        <w:rPr>
          <w:rFonts w:ascii="ＭＳ ゴシック" w:eastAsia="ＭＳ ゴシック" w:hAnsi="ＭＳ ゴシック" w:hint="eastAsia"/>
        </w:rPr>
        <w:t>テント</w:t>
      </w:r>
      <w:r w:rsidR="00282055">
        <w:rPr>
          <w:rFonts w:ascii="ＭＳ ゴシック" w:eastAsia="ＭＳ ゴシック" w:hAnsi="ＭＳ ゴシック" w:hint="eastAsia"/>
        </w:rPr>
        <w:t>（横幕が必要）</w:t>
      </w:r>
    </w:p>
    <w:p w:rsidR="00A81ECA" w:rsidRDefault="003E3DC0" w:rsidP="00EE2B89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蛇口付きタンク（18ℓ以上）</w:t>
      </w:r>
      <w:r w:rsidRPr="00EE2B89">
        <w:rPr>
          <w:rFonts w:ascii="ＭＳ ゴシック" w:eastAsia="ＭＳ ゴシック" w:hAnsi="ＭＳ ゴシック" w:hint="eastAsia"/>
          <w:u w:val="wave"/>
        </w:rPr>
        <w:t>2つ以上</w:t>
      </w:r>
      <w:r w:rsidR="00A81ECA">
        <w:rPr>
          <w:rFonts w:ascii="ＭＳ ゴシック" w:eastAsia="ＭＳ ゴシック" w:hAnsi="ＭＳ ゴシック" w:hint="eastAsia"/>
        </w:rPr>
        <w:t>と受けのバケツ</w:t>
      </w:r>
      <w:r w:rsidR="00EE2B89">
        <w:rPr>
          <w:rFonts w:ascii="ＭＳ ゴシック" w:eastAsia="ＭＳ ゴシック" w:hAnsi="ＭＳ ゴシック" w:hint="eastAsia"/>
        </w:rPr>
        <w:t>（手洗いと器具類の洗浄用）</w:t>
      </w:r>
    </w:p>
    <w:p w:rsidR="003E3DC0" w:rsidRDefault="003E3DC0" w:rsidP="00D869A3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</w:t>
      </w:r>
      <w:r w:rsidR="00282055">
        <w:rPr>
          <w:rFonts w:ascii="ＭＳ ゴシック" w:eastAsia="ＭＳ ゴシック" w:hAnsi="ＭＳ ゴシック" w:hint="eastAsia"/>
        </w:rPr>
        <w:t>石けん、</w:t>
      </w:r>
      <w:r w:rsidR="00ED20EF">
        <w:rPr>
          <w:rFonts w:ascii="ＭＳ ゴシック" w:eastAsia="ＭＳ ゴシック" w:hAnsi="ＭＳ ゴシック" w:hint="eastAsia"/>
        </w:rPr>
        <w:t>アルコールスプレー</w:t>
      </w:r>
      <w:r w:rsidR="00EE2B89">
        <w:rPr>
          <w:rFonts w:ascii="ＭＳ ゴシック" w:eastAsia="ＭＳ ゴシック" w:hAnsi="ＭＳ ゴシック" w:hint="eastAsia"/>
        </w:rPr>
        <w:t>（手指等の</w:t>
      </w:r>
      <w:r w:rsidR="00282055">
        <w:rPr>
          <w:rFonts w:ascii="ＭＳ ゴシック" w:eastAsia="ＭＳ ゴシック" w:hAnsi="ＭＳ ゴシック" w:hint="eastAsia"/>
        </w:rPr>
        <w:t>洗浄</w:t>
      </w:r>
      <w:r w:rsidR="00EE2B89">
        <w:rPr>
          <w:rFonts w:ascii="ＭＳ ゴシック" w:eastAsia="ＭＳ ゴシック" w:hAnsi="ＭＳ ゴシック" w:hint="eastAsia"/>
        </w:rPr>
        <w:t>消毒用）</w:t>
      </w:r>
    </w:p>
    <w:p w:rsidR="00ED20EF" w:rsidRDefault="00ED20EF" w:rsidP="00D869A3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冷蔵設備（クーラーボックスなど）</w:t>
      </w:r>
      <w:r w:rsidR="00C71ABD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※必要に応じて</w:t>
      </w:r>
    </w:p>
    <w:p w:rsidR="00ED20EF" w:rsidRDefault="00ED20EF" w:rsidP="00D869A3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蓋付きケース</w:t>
      </w:r>
      <w:r w:rsidR="00EE2B89">
        <w:rPr>
          <w:rFonts w:ascii="ＭＳ ゴシック" w:eastAsia="ＭＳ ゴシック" w:hAnsi="ＭＳ ゴシック" w:hint="eastAsia"/>
        </w:rPr>
        <w:t>（器具等の保管用）</w:t>
      </w:r>
    </w:p>
    <w:p w:rsidR="00282055" w:rsidRDefault="00282055" w:rsidP="00D869A3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蓋付きごみ箱</w:t>
      </w:r>
    </w:p>
    <w:p w:rsidR="007F117B" w:rsidRDefault="007F117B" w:rsidP="00D869A3">
      <w:pPr>
        <w:ind w:left="1680" w:hangingChars="700" w:hanging="1680"/>
        <w:rPr>
          <w:rFonts w:ascii="ＭＳ ゴシック" w:eastAsia="ＭＳ ゴシック" w:hAnsi="ＭＳ ゴシック"/>
        </w:rPr>
      </w:pPr>
    </w:p>
    <w:p w:rsidR="004108E5" w:rsidRDefault="004108E5" w:rsidP="004108E5">
      <w:pPr>
        <w:ind w:leftChars="118" w:left="28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dr w:val="single" w:sz="4" w:space="0" w:color="auto"/>
        </w:rPr>
        <w:t>会場で調理・盛り付けを</w:t>
      </w:r>
      <w:r w:rsidRPr="00EE2B89">
        <w:rPr>
          <w:rFonts w:ascii="ＭＳ ゴシック" w:eastAsia="ＭＳ ゴシック" w:hAnsi="ＭＳ ゴシック" w:hint="eastAsia"/>
          <w:bdr w:val="single" w:sz="4" w:space="0" w:color="auto"/>
        </w:rPr>
        <w:t>行わない</w:t>
      </w:r>
      <w:r>
        <w:rPr>
          <w:rFonts w:ascii="ＭＳ ゴシック" w:eastAsia="ＭＳ ゴシック" w:hAnsi="ＭＳ ゴシック" w:hint="eastAsia"/>
          <w:bdr w:val="single" w:sz="4" w:space="0" w:color="auto"/>
        </w:rPr>
        <w:t>方（包装済製品の販売のみを行う方）</w:t>
      </w:r>
      <w:r w:rsidRPr="00EE2B89">
        <w:rPr>
          <w:rFonts w:ascii="ＭＳ ゴシック" w:eastAsia="ＭＳ ゴシック" w:hAnsi="ＭＳ ゴシック" w:hint="eastAsia"/>
          <w:bdr w:val="single" w:sz="4" w:space="0" w:color="auto"/>
        </w:rPr>
        <w:t xml:space="preserve"> </w:t>
      </w:r>
    </w:p>
    <w:p w:rsidR="004108E5" w:rsidRDefault="004108E5" w:rsidP="004108E5">
      <w:pPr>
        <w:ind w:left="1680" w:hangingChars="700" w:hanging="1680"/>
        <w:rPr>
          <w:rFonts w:ascii="ＭＳ ゴシック" w:eastAsia="ＭＳ ゴシック" w:hAnsi="ＭＳ ゴシック"/>
        </w:rPr>
      </w:pPr>
      <w:r w:rsidRPr="004108E5">
        <w:rPr>
          <w:rFonts w:ascii="ＭＳ ゴシック" w:eastAsia="ＭＳ ゴシック" w:hAnsi="ＭＳ ゴシック" w:hint="eastAsia"/>
        </w:rPr>
        <w:t xml:space="preserve">　　□ 食品に直射日光が当たらないようにするための設備　※必要に応じて</w:t>
      </w:r>
    </w:p>
    <w:p w:rsidR="00C71ABD" w:rsidRDefault="00C71ABD" w:rsidP="00C71ABD">
      <w:pPr>
        <w:ind w:leftChars="200" w:left="1680" w:hangingChars="500" w:hanging="120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□ 蛇口付きタンクと受けのバケツ</w:t>
      </w:r>
      <w:r w:rsidRPr="004108E5">
        <w:rPr>
          <w:rFonts w:ascii="ＭＳ ゴシック" w:eastAsia="ＭＳ ゴシック" w:hAnsi="ＭＳ ゴシック" w:hint="eastAsia"/>
        </w:rPr>
        <w:t xml:space="preserve">　※必要に応じて</w:t>
      </w:r>
    </w:p>
    <w:p w:rsidR="00C71ABD" w:rsidRPr="004108E5" w:rsidRDefault="00C71ABD" w:rsidP="00C71ABD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石けん、アルコールスプレー　</w:t>
      </w:r>
      <w:r w:rsidRPr="004108E5">
        <w:rPr>
          <w:rFonts w:ascii="ＭＳ ゴシック" w:eastAsia="ＭＳ ゴシック" w:hAnsi="ＭＳ ゴシック" w:hint="eastAsia"/>
        </w:rPr>
        <w:t xml:space="preserve">　※必要に応じて</w:t>
      </w:r>
    </w:p>
    <w:p w:rsidR="004108E5" w:rsidRDefault="004108E5" w:rsidP="004108E5">
      <w:pPr>
        <w:ind w:left="1680" w:hangingChars="700" w:hanging="16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□ 冷蔵設備（クーラーボックスなど）</w:t>
      </w:r>
      <w:r w:rsidR="00C71ABD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※必要に応じて</w:t>
      </w:r>
    </w:p>
    <w:p w:rsidR="0024665D" w:rsidRPr="004108E5" w:rsidRDefault="0024665D" w:rsidP="000705F4">
      <w:pPr>
        <w:rPr>
          <w:rFonts w:ascii="ＭＳ ゴシック" w:eastAsia="ＭＳ ゴシック" w:hAnsi="ＭＳ ゴシック"/>
        </w:rPr>
      </w:pPr>
    </w:p>
    <w:p w:rsidR="000705F4" w:rsidRPr="00A81ECA" w:rsidRDefault="00A81ECA" w:rsidP="000705F4">
      <w:pPr>
        <w:rPr>
          <w:rFonts w:ascii="ＭＳ ゴシック" w:eastAsia="ＭＳ ゴシック" w:hAnsi="ＭＳ ゴシック"/>
          <w:b/>
        </w:rPr>
      </w:pPr>
      <w:r w:rsidRPr="00A81ECA">
        <w:rPr>
          <w:rFonts w:asciiTheme="majorEastAsia" w:eastAsiaTheme="majorEastAsia" w:hAnsiTheme="majorEastAsia" w:hint="eastAsia"/>
          <w:b/>
        </w:rPr>
        <w:t xml:space="preserve">３　</w:t>
      </w:r>
      <w:r w:rsidR="000705F4" w:rsidRPr="00A81ECA">
        <w:rPr>
          <w:rFonts w:ascii="ＭＳ ゴシック" w:eastAsia="ＭＳ ゴシック" w:hAnsi="ＭＳ ゴシック" w:hint="eastAsia"/>
          <w:b/>
        </w:rPr>
        <w:t xml:space="preserve">その他の注意事項 </w:t>
      </w:r>
    </w:p>
    <w:p w:rsidR="000705F4" w:rsidRDefault="000705F4" w:rsidP="00C71ABD">
      <w:pPr>
        <w:ind w:leftChars="-100" w:left="480" w:hangingChars="300" w:hanging="7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   </w:t>
      </w:r>
      <w:r w:rsidR="00560DA4">
        <w:rPr>
          <w:rFonts w:ascii="ＭＳ ゴシック" w:eastAsia="ＭＳ ゴシック" w:hAnsi="ＭＳ ゴシック" w:hint="eastAsia"/>
        </w:rPr>
        <w:t>・</w:t>
      </w:r>
      <w:r w:rsidR="00282055">
        <w:rPr>
          <w:rFonts w:ascii="ＭＳ ゴシック" w:eastAsia="ＭＳ ゴシック" w:hAnsi="ＭＳ ゴシック" w:hint="eastAsia"/>
          <w:u w:val="wave"/>
        </w:rPr>
        <w:t>下処理は</w:t>
      </w:r>
      <w:r w:rsidR="00EE2B89" w:rsidRPr="00EE2B89">
        <w:rPr>
          <w:rFonts w:ascii="ＭＳ ゴシック" w:eastAsia="ＭＳ ゴシック" w:hAnsi="ＭＳ ゴシック" w:hint="eastAsia"/>
          <w:u w:val="wave"/>
        </w:rPr>
        <w:t>営業許可を取得した</w:t>
      </w:r>
      <w:r w:rsidR="00EE2B89">
        <w:rPr>
          <w:rFonts w:ascii="ＭＳ ゴシック" w:eastAsia="ＭＳ ゴシック" w:hAnsi="ＭＳ ゴシック" w:hint="eastAsia"/>
          <w:u w:val="wave"/>
        </w:rPr>
        <w:t>施設で行ってください。</w:t>
      </w:r>
      <w:r w:rsidR="00EE2B89">
        <w:rPr>
          <w:rFonts w:ascii="ＭＳ ゴシック" w:eastAsia="ＭＳ ゴシック" w:hAnsi="ＭＳ ゴシック" w:hint="eastAsia"/>
        </w:rPr>
        <w:t>下処理を行う施設の所在地・名称等を</w:t>
      </w:r>
      <w:r>
        <w:rPr>
          <w:rFonts w:ascii="ＭＳ ゴシック" w:eastAsia="ＭＳ ゴシック" w:hAnsi="ＭＳ ゴシック" w:hint="eastAsia"/>
        </w:rPr>
        <w:t>食品取扱</w:t>
      </w:r>
      <w:r w:rsidR="00FA35A8">
        <w:rPr>
          <w:rFonts w:ascii="ＭＳ ゴシック" w:eastAsia="ＭＳ ゴシック" w:hAnsi="ＭＳ ゴシック" w:hint="eastAsia"/>
        </w:rPr>
        <w:t>い</w:t>
      </w:r>
      <w:r>
        <w:rPr>
          <w:rFonts w:ascii="ＭＳ ゴシック" w:eastAsia="ＭＳ ゴシック" w:hAnsi="ＭＳ ゴシック" w:hint="eastAsia"/>
        </w:rPr>
        <w:t>調査票に記入してください。</w:t>
      </w:r>
    </w:p>
    <w:p w:rsidR="00990508" w:rsidRDefault="000705F4" w:rsidP="00C71ABD">
      <w:pPr>
        <w:ind w:left="480" w:hangingChars="200" w:hanging="48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 </w:t>
      </w:r>
      <w:r w:rsidR="00990508">
        <w:rPr>
          <w:rFonts w:ascii="ＭＳ ゴシック" w:eastAsia="ＭＳ ゴシック" w:hAnsi="ＭＳ ゴシック" w:hint="eastAsia"/>
        </w:rPr>
        <w:t>・</w:t>
      </w:r>
      <w:r w:rsidRPr="00EE2B89">
        <w:rPr>
          <w:rFonts w:ascii="ＭＳ ゴシック" w:eastAsia="ＭＳ ゴシック" w:hAnsi="ＭＳ ゴシック" w:hint="eastAsia"/>
        </w:rPr>
        <w:t>出店者は、</w:t>
      </w:r>
      <w:r w:rsidR="00EE2B89">
        <w:rPr>
          <w:rFonts w:ascii="ＭＳ ゴシック" w:eastAsia="ＭＳ ゴシック" w:hAnsi="ＭＳ ゴシック" w:hint="eastAsia"/>
        </w:rPr>
        <w:t>食品を取り扱う方の</w:t>
      </w:r>
      <w:r w:rsidR="00FA35A8">
        <w:rPr>
          <w:rFonts w:ascii="ＭＳ ゴシック" w:eastAsia="ＭＳ ゴシック" w:hAnsi="ＭＳ ゴシック" w:hint="eastAsia"/>
        </w:rPr>
        <w:t>健康に注意</w:t>
      </w:r>
      <w:r w:rsidRPr="00EE2B89">
        <w:rPr>
          <w:rFonts w:ascii="ＭＳ ゴシック" w:eastAsia="ＭＳ ゴシック" w:hAnsi="ＭＳ ゴシック" w:hint="eastAsia"/>
        </w:rPr>
        <w:t>し、手指に傷がある場合や下痢･</w:t>
      </w:r>
      <w:r w:rsidR="00FA35A8">
        <w:rPr>
          <w:rFonts w:ascii="ＭＳ ゴシック" w:eastAsia="ＭＳ ゴシック" w:hAnsi="ＭＳ ゴシック" w:hint="eastAsia"/>
        </w:rPr>
        <w:t>嘔吐などの症状がある場合には、食品の取扱いを</w:t>
      </w:r>
      <w:r w:rsidR="00EE2B89">
        <w:rPr>
          <w:rFonts w:ascii="ＭＳ ゴシック" w:eastAsia="ＭＳ ゴシック" w:hAnsi="ＭＳ ゴシック" w:hint="eastAsia"/>
        </w:rPr>
        <w:t>させないように</w:t>
      </w:r>
      <w:r w:rsidRPr="00EE2B89">
        <w:rPr>
          <w:rFonts w:ascii="ＭＳ ゴシック" w:eastAsia="ＭＳ ゴシック" w:hAnsi="ＭＳ ゴシック" w:hint="eastAsia"/>
        </w:rPr>
        <w:t>してください。</w:t>
      </w:r>
    </w:p>
    <w:p w:rsidR="00EE2B89" w:rsidRDefault="00EE2B89" w:rsidP="00990508">
      <w:pPr>
        <w:ind w:left="240" w:hangingChars="100" w:hanging="240"/>
        <w:rPr>
          <w:rFonts w:ascii="ＭＳ ゴシック" w:eastAsia="ＭＳ ゴシック" w:hAnsi="ＭＳ ゴシック"/>
          <w:u w:val="wave"/>
        </w:rPr>
      </w:pPr>
    </w:p>
    <w:p w:rsidR="00732B3A" w:rsidRDefault="00732B3A" w:rsidP="000705F4">
      <w:pPr>
        <w:wordWrap w:val="0"/>
        <w:jc w:val="right"/>
        <w:rPr>
          <w:rFonts w:ascii="ＭＳ ゴシック" w:eastAsia="ＭＳ ゴシック" w:hAnsi="ＭＳ ゴシック"/>
          <w:szCs w:val="21"/>
        </w:rPr>
      </w:pPr>
    </w:p>
    <w:p w:rsidR="000705F4" w:rsidRDefault="000444A1" w:rsidP="00732B3A">
      <w:pP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名古屋市千種保健センター　保健管理課　食品衛生・動物愛護</w:t>
      </w:r>
      <w:r w:rsidR="000705F4">
        <w:rPr>
          <w:rFonts w:ascii="ＭＳ ゴシック" w:eastAsia="ＭＳ ゴシック" w:hAnsi="ＭＳ ゴシック" w:hint="eastAsia"/>
          <w:szCs w:val="21"/>
        </w:rPr>
        <w:t>担当</w:t>
      </w:r>
    </w:p>
    <w:p w:rsidR="000705F4" w:rsidRPr="001267EE" w:rsidRDefault="000705F4" w:rsidP="001267EE">
      <w:pPr>
        <w:ind w:left="240" w:hangingChars="100" w:hanging="240"/>
        <w:jc w:val="right"/>
        <w:rPr>
          <w:rFonts w:ascii="ＭＳ ゴシック" w:eastAsia="ＭＳ ゴシック" w:hAnsi="ＭＳ ゴシック"/>
          <w:szCs w:val="22"/>
        </w:rPr>
      </w:pPr>
      <w:r>
        <w:rPr>
          <w:rFonts w:ascii="ＭＳ ゴシック" w:eastAsia="ＭＳ ゴシック" w:hAnsi="ＭＳ ゴシック" w:hint="eastAsia"/>
          <w:szCs w:val="21"/>
        </w:rPr>
        <w:t>℡　052－753－1971</w:t>
      </w:r>
    </w:p>
    <w:sectPr w:rsidR="000705F4" w:rsidRPr="001267EE" w:rsidSect="00EE2B89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65D" w:rsidRDefault="0024665D" w:rsidP="0024665D">
      <w:r>
        <w:separator/>
      </w:r>
    </w:p>
  </w:endnote>
  <w:endnote w:type="continuationSeparator" w:id="0">
    <w:p w:rsidR="0024665D" w:rsidRDefault="0024665D" w:rsidP="0024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65D" w:rsidRDefault="0024665D" w:rsidP="0024665D">
      <w:r>
        <w:separator/>
      </w:r>
    </w:p>
  </w:footnote>
  <w:footnote w:type="continuationSeparator" w:id="0">
    <w:p w:rsidR="0024665D" w:rsidRDefault="0024665D" w:rsidP="0024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27619"/>
    <w:multiLevelType w:val="hybridMultilevel"/>
    <w:tmpl w:val="B30C588E"/>
    <w:lvl w:ilvl="0" w:tplc="C05038C2">
      <w:start w:val="1"/>
      <w:numFmt w:val="upperLetter"/>
      <w:lvlText w:val="%1．"/>
      <w:lvlJc w:val="left"/>
      <w:pPr>
        <w:ind w:left="61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5CC"/>
    <w:rsid w:val="00026519"/>
    <w:rsid w:val="000444A1"/>
    <w:rsid w:val="00064DB7"/>
    <w:rsid w:val="000705F4"/>
    <w:rsid w:val="000B2296"/>
    <w:rsid w:val="000D35CC"/>
    <w:rsid w:val="000E33C5"/>
    <w:rsid w:val="001267EE"/>
    <w:rsid w:val="0024665D"/>
    <w:rsid w:val="00282055"/>
    <w:rsid w:val="00294DD0"/>
    <w:rsid w:val="002D644E"/>
    <w:rsid w:val="002F51F6"/>
    <w:rsid w:val="00300FE4"/>
    <w:rsid w:val="003E3DC0"/>
    <w:rsid w:val="004108E5"/>
    <w:rsid w:val="004505DA"/>
    <w:rsid w:val="004E5D1A"/>
    <w:rsid w:val="00540895"/>
    <w:rsid w:val="00560DA4"/>
    <w:rsid w:val="00592486"/>
    <w:rsid w:val="00640537"/>
    <w:rsid w:val="00732B3A"/>
    <w:rsid w:val="007F117B"/>
    <w:rsid w:val="00806CF7"/>
    <w:rsid w:val="008A5416"/>
    <w:rsid w:val="0096272D"/>
    <w:rsid w:val="0098131B"/>
    <w:rsid w:val="0098338B"/>
    <w:rsid w:val="00990508"/>
    <w:rsid w:val="009B0363"/>
    <w:rsid w:val="00A07371"/>
    <w:rsid w:val="00A81ECA"/>
    <w:rsid w:val="00B076B1"/>
    <w:rsid w:val="00C617FC"/>
    <w:rsid w:val="00C71ABD"/>
    <w:rsid w:val="00D869A3"/>
    <w:rsid w:val="00E15B59"/>
    <w:rsid w:val="00E54EAF"/>
    <w:rsid w:val="00E627D0"/>
    <w:rsid w:val="00ED20EF"/>
    <w:rsid w:val="00EE2B89"/>
    <w:rsid w:val="00F16D3D"/>
    <w:rsid w:val="00F51FF3"/>
    <w:rsid w:val="00F62810"/>
    <w:rsid w:val="00FA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94997058-0FF9-4892-BC6B-0200A406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B5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24665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4665D"/>
  </w:style>
  <w:style w:type="paragraph" w:styleId="a6">
    <w:name w:val="footer"/>
    <w:basedOn w:val="a"/>
    <w:link w:val="a7"/>
    <w:uiPriority w:val="99"/>
    <w:unhideWhenUsed/>
    <w:rsid w:val="002466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4665D"/>
  </w:style>
  <w:style w:type="paragraph" w:styleId="a8">
    <w:name w:val="Balloon Text"/>
    <w:basedOn w:val="a"/>
    <w:link w:val="a9"/>
    <w:uiPriority w:val="99"/>
    <w:semiHidden/>
    <w:unhideWhenUsed/>
    <w:rsid w:val="00E54E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54E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39867-EB3F-49BE-826F-CB9563F74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名古屋市健康福祉局食品衛生課</dc:creator>
  <cp:lastModifiedBy>名古屋市総務局</cp:lastModifiedBy>
  <cp:revision>17</cp:revision>
  <cp:lastPrinted>2023-05-18T00:32:00Z</cp:lastPrinted>
  <dcterms:created xsi:type="dcterms:W3CDTF">2016-06-01T01:28:00Z</dcterms:created>
  <dcterms:modified xsi:type="dcterms:W3CDTF">2023-05-19T05:40:00Z</dcterms:modified>
</cp:coreProperties>
</file>